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ДОГОВОР</w:t>
      </w:r>
    </w:p>
    <w:p>
      <w:pPr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оказания услуг по предоставлению койко-места в хостеле</w:t>
      </w:r>
    </w:p>
    <w:p>
      <w:pPr>
        <w:jc w:val="left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г. [Город]</w:t>
      </w:r>
      <w:r>
        <w:tab/>
        <w:tab/>
        <w:tab/>
        <w:tab/>
        <w:tab/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«___» _____________ 20___ г.</w:t>
      </w:r>
    </w:p>
    <w:p/>
    <w:p>
      <w:pPr>
        <w:spacing w:after="120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[Название хостела / гостиницы], именуемое в дальнейшем «Исполнитель», в лице [должность, ФИО представителя], действующего на основании [Устава / доверенности № ___ от ___], с одной стороны, и гражданин(ка) [ФИО], паспорт серии [____] № [______], выдан [кем, когда], именуемый(ая) в дальнейшем «Заказчик», с другой стороны, вместе именуемые «Стороны», заключили настоящий договор (далее — «Договор») о нижеследующем.</w:t>
      </w:r>
    </w:p>
    <w:p>
      <w:pPr>
        <w:spacing w:before="240" w:after="120"/>
      </w:pPr>
      <w:r>
        <w:rPr>
          <w:rFonts w:ascii="Times New Roman" w:hAnsi="Times New Roman" w:eastAsia="Times New Roman" w:cs="Times New Roman"/>
          <w:b/>
          <w:i w:val="0"/>
          <w:sz w:val="26"/>
        </w:rPr>
        <w:t>1. Предмет договора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1. Исполнитель обязуется предоставить Заказчику за плату койко-место в номере № [___] по адресу: [адрес хостела], а Заказчик обязуется оплатить оказанные услуги в порядке и в сроки, установленные настоящим Договором.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2. Под койко-местом понимается спальное место (кровать) в многоместном номере, включая право пользования местами общего пользования Исполнителя (кухня, санузел, зона отдыха) в соответствии с правилами проживания, действующими у Исполнителя.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3. Услуги оказываются в соответствии с действующими Правилами предоставления гостиничных услуг.</w:t>
      </w:r>
    </w:p>
    <w:p>
      <w:pPr>
        <w:spacing w:before="240" w:after="120"/>
      </w:pPr>
      <w:r>
        <w:rPr>
          <w:rFonts w:ascii="Times New Roman" w:hAnsi="Times New Roman" w:eastAsia="Times New Roman" w:cs="Times New Roman"/>
          <w:b/>
          <w:i w:val="0"/>
          <w:sz w:val="26"/>
        </w:rPr>
        <w:t>2. Срок действия договора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1. Срок проживания: с «___» _____________ 20___ г. по «___» _____________ 20___ г.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2. Срок проживания может быть продлён по соглашению Сторон при наличии свободных мест, оформленному дополнительным соглашением либо иным способом, предусмотренным правилами Исполнителя.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3. Заезд и выезд производятся в порядке и во время, установленные правилами проживания Исполнителя.</w:t>
      </w:r>
    </w:p>
    <w:p>
      <w:pPr>
        <w:spacing w:before="240" w:after="120"/>
      </w:pPr>
      <w:r>
        <w:rPr>
          <w:rFonts w:ascii="Times New Roman" w:hAnsi="Times New Roman" w:eastAsia="Times New Roman" w:cs="Times New Roman"/>
          <w:b/>
          <w:i w:val="0"/>
          <w:sz w:val="26"/>
        </w:rPr>
        <w:t>3. Цена услуг и порядок оплаты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1. Стоимость проживания составляет [сумма] рублей за [сутки/период] и указывается в прейскуранте Исполнителя, действующем на дату заключения Договора.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2. Оплата производится Заказчиком [наличным / безналичным способом] в следующем порядке: [порядок оплаты — предоплата, оплата при заезде и т. п.].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3. В стоимость проживания [включено / не включено]: [перечень включённых услуг].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4. Дополнительные услуги оплачиваются Заказчиком отдельно по действующим тарифам Исполнителя.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5. Исполнитель вправе взимать залог (депозит) в размере [сумма] в порядке, установленном правилами Исполнителя, подлежащий возврату при отсутствии претензий по итогам проживания.</w:t>
      </w:r>
    </w:p>
    <w:p>
      <w:pPr>
        <w:spacing w:before="240" w:after="120"/>
      </w:pPr>
      <w:r>
        <w:rPr>
          <w:rFonts w:ascii="Times New Roman" w:hAnsi="Times New Roman" w:eastAsia="Times New Roman" w:cs="Times New Roman"/>
          <w:b/>
          <w:i w:val="0"/>
          <w:sz w:val="26"/>
        </w:rPr>
        <w:t>4. Права и обязанности Исполнителя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1. Предоставить Заказчику койко-место, свободное от прав третьих лиц, отвечающее санитарным и техническим требованиям.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2. Обеспечить сохранность имущества Заказчика, переданного на хранение, в порядке, установленном правилами Исполнителя.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3. Информировать Заказчика о правилах проживания, правилах пожарной безопасности и порядке пользования общим имуществом.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4. Отказать в заселении или потребовать выселения Заказчика при нарушении им правил проживания либо законодательства, с соблюдением установленного порядка.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5. Вправе изменять правила проживания и прейскурант, уведомив об этом Заказчика до заключения Договора.</w:t>
      </w:r>
    </w:p>
    <w:p>
      <w:pPr>
        <w:spacing w:before="240" w:after="120"/>
      </w:pPr>
      <w:r>
        <w:rPr>
          <w:rFonts w:ascii="Times New Roman" w:hAnsi="Times New Roman" w:eastAsia="Times New Roman" w:cs="Times New Roman"/>
          <w:b/>
          <w:i w:val="0"/>
          <w:sz w:val="26"/>
        </w:rPr>
        <w:t>5. Права и обязанности Заказчика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1. Своевременно оплачивать оказанные услуги в порядке, установленном настоящим Договором.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2. Соблюдать правила проживания, правила пожарной безопасности и общественный порядок.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3. Бережно относиться к имуществу Исполнителя; в случае причинения ущерба — возместить его в порядке, установленном действующим законодательством.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4. Не передавать право пользования койко-местом третьим лицам без согласия Исполнителя.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5. Соблюдать тишину и права других проживающих в местах общего пользования.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6. Вправе получать полную и достоверную информацию об оказываемых услугах и их стоимости.</w:t>
      </w:r>
    </w:p>
    <w:p>
      <w:pPr>
        <w:spacing w:before="240" w:after="120"/>
      </w:pPr>
      <w:r>
        <w:rPr>
          <w:rFonts w:ascii="Times New Roman" w:hAnsi="Times New Roman" w:eastAsia="Times New Roman" w:cs="Times New Roman"/>
          <w:b/>
          <w:i w:val="0"/>
          <w:sz w:val="26"/>
        </w:rPr>
        <w:t>6. Ответственность сторон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2. Исполнитель не несёт ответственности за ценности и денежные средства Заказчика, не переданные на хранение в порядке, установленном правилами Исполнителя.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3. Заказчик несёт материальную ответственность за ущерб, причинённый имуществу Исполнителя, в размере фактического ущерба, если иное не установлено соглашением Сторон.</w:t>
      </w:r>
    </w:p>
    <w:p>
      <w:pPr>
        <w:spacing w:before="240" w:after="120"/>
      </w:pPr>
      <w:r>
        <w:rPr>
          <w:rFonts w:ascii="Times New Roman" w:hAnsi="Times New Roman" w:eastAsia="Times New Roman" w:cs="Times New Roman"/>
          <w:b/>
          <w:i w:val="0"/>
          <w:sz w:val="26"/>
        </w:rPr>
        <w:t>7. Порядок расторжения договора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1. Договор может быть расторгнут по соглашению Сторон в любое время.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2. Заказчик вправе отказаться от исполнения Договора при условии оплаты Исполнителю фактически понесённых расходов, если это предусмотрено правилами Исполнителя.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3. Исполнитель вправе досрочно расторгнуть Договор в одностороннем порядке в случае существенного нарушения Заказчиком правил проживания, уведомив Заказчика в порядке, установленном правилами Исполнителя.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4. Во всём остальном, не предусмотренном настоящим разделом, Стороны руководствуются действующим законодательством.</w:t>
      </w:r>
    </w:p>
    <w:p>
      <w:pPr>
        <w:spacing w:before="240" w:after="120"/>
      </w:pPr>
      <w:r>
        <w:rPr>
          <w:rFonts w:ascii="Times New Roman" w:hAnsi="Times New Roman" w:eastAsia="Times New Roman" w:cs="Times New Roman"/>
          <w:b/>
          <w:i w:val="0"/>
          <w:sz w:val="26"/>
        </w:rPr>
        <w:t>8. Прочие условия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1. Настоящий Договор составлен в двух экземплярах, имеющих одинаковую юридическую силу, по одному для каждой из Сторон.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2. Все споры и разногласия по настоящему Договору разрешаются путём переговоров, а при недостижении согласия — в порядке, установленном действующим законодательством.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3. Обработка персональных данных Заказчика осуществляется Исполнителем в соответствии с требованиями законодательства о персональных данных и исключительно в целях исполнения настоящего Договора.</w:t>
      </w:r>
    </w:p>
    <w:p>
      <w:pPr>
        <w:spacing w:before="240" w:after="120"/>
      </w:pPr>
      <w:r>
        <w:rPr>
          <w:rFonts w:ascii="Times New Roman" w:hAnsi="Times New Roman" w:eastAsia="Times New Roman" w:cs="Times New Roman"/>
          <w:b/>
          <w:i w:val="0"/>
          <w:sz w:val="26"/>
        </w:rPr>
        <w:t>9. Реквизиты и подписи сторон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ИСПОЛНИТЕЛЬ</w:t>
            </w:r>
          </w:p>
        </w:tc>
        <w:tc>
          <w:tcPr>
            <w:tcW w:type="dxa" w:w="51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ЗАКАЗЧИК</w:t>
            </w:r>
          </w:p>
        </w:tc>
      </w:tr>
      <w:tr>
        <w:tc>
          <w:tcPr>
            <w:tcW w:type="dxa" w:w="51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[Название хостела / гостиницы]</w:t>
              <w:br/>
              <w:t>Адрес: [юридический адрес]</w:t>
              <w:br/>
              <w:t>ИНН: [___________]</w:t>
              <w:br/>
              <w:t>ОГРН(ИП): [___________]</w:t>
              <w:br/>
              <w:t>Р/с: [___________]</w:t>
              <w:br/>
              <w:t>Банк: [___________]</w:t>
              <w:br/>
              <w:t>Телефон: [___________]</w:t>
              <w:br/>
              <w:br/>
              <w:t>_______________ / [ФИО представителя] /</w:t>
              <w:br/>
              <w:t>М.П.</w:t>
            </w:r>
          </w:p>
        </w:tc>
        <w:tc>
          <w:tcPr>
            <w:tcW w:type="dxa" w:w="51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[ФИО полностью]</w:t>
              <w:br/>
              <w:t>Паспорт: серия [____] № [______]</w:t>
              <w:br/>
              <w:t>Выдан: [кем, когда]</w:t>
              <w:br/>
              <w:t>Адрес регистрации: [___________]</w:t>
              <w:br/>
              <w:t>Телефон: [___________]</w:t>
              <w:br/>
              <w:br/>
              <w:t>_______________ / [ФИО] /</w:t>
            </w:r>
          </w:p>
        </w:tc>
      </w:tr>
    </w:tbl>
    <w:p/>
    <w:p>
      <w:pPr>
        <w:spacing w:before="480"/>
      </w:pPr>
      <w:r>
        <w:rPr>
          <w:rFonts w:ascii="Times New Roman" w:hAnsi="Times New Roman" w:eastAsia="Times New Roman" w:cs="Times New Roman"/>
          <w:b w:val="0"/>
          <w:i/>
          <w:sz w:val="20"/>
        </w:rPr>
        <w:t>Шаблон: Отельный Гид, skladolog-info.ru. Проверьте документ с юристом перед использованием.</w:t>
      </w:r>
    </w:p>
    <w:sectPr w:rsidR="00FC693F" w:rsidRPr="0006063C" w:rsidSect="00034616">
      <w:pgSz w:w="12240" w:h="15840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